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7CA" w:rsidP="009727C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727CA" w:rsidP="009727C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727CA" w:rsidP="009727CA">
      <w:pPr>
        <w:jc w:val="center"/>
        <w:rPr>
          <w:sz w:val="26"/>
          <w:szCs w:val="26"/>
        </w:rPr>
      </w:pPr>
    </w:p>
    <w:p w:rsidR="009727CA" w:rsidP="009727CA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31 января 2025 года</w:t>
      </w:r>
    </w:p>
    <w:p w:rsidR="009727CA" w:rsidP="009727CA">
      <w:pPr>
        <w:jc w:val="both"/>
        <w:rPr>
          <w:sz w:val="26"/>
          <w:szCs w:val="26"/>
        </w:rPr>
      </w:pPr>
    </w:p>
    <w:p w:rsidR="009727CA" w:rsidP="009727CA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9727CA" w:rsidP="009727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№5-71-2802/2025, возбужденное по ч.1 ст.20.25 КоАП РФ в отношении </w:t>
      </w:r>
      <w:r>
        <w:rPr>
          <w:b/>
          <w:sz w:val="26"/>
          <w:szCs w:val="26"/>
        </w:rPr>
        <w:t xml:space="preserve">Алимова </w:t>
      </w:r>
      <w:r w:rsidR="007D110F">
        <w:t xml:space="preserve">***  </w:t>
      </w:r>
    </w:p>
    <w:p w:rsidR="009727CA" w:rsidP="009727CA">
      <w:pPr>
        <w:jc w:val="center"/>
        <w:rPr>
          <w:b/>
          <w:sz w:val="26"/>
          <w:szCs w:val="26"/>
        </w:rPr>
      </w:pPr>
    </w:p>
    <w:p w:rsidR="009727CA" w:rsidP="009727C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727CA" w:rsidP="009727CA">
      <w:pPr>
        <w:jc w:val="center"/>
        <w:rPr>
          <w:sz w:val="26"/>
          <w:szCs w:val="26"/>
        </w:rPr>
      </w:pPr>
    </w:p>
    <w:p w:rsidR="009727CA" w:rsidP="009727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15.11.2024 в 00 час. 01 мин. Алимов А.М., проживающий по адресу:</w:t>
      </w:r>
      <w:r w:rsidRPr="007D110F" w:rsidR="007D110F">
        <w:t xml:space="preserve"> </w:t>
      </w:r>
      <w:r w:rsidR="007D110F">
        <w:t>**</w:t>
      </w:r>
      <w:r w:rsidR="007D110F"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не уплатил в установленные законом сроки административный штраф в размере 500 рублей по постановлению по делу об административном правонарушении </w:t>
      </w:r>
      <w:r w:rsidR="007D110F">
        <w:t xml:space="preserve">***  </w:t>
      </w:r>
      <w:r>
        <w:rPr>
          <w:sz w:val="26"/>
          <w:szCs w:val="26"/>
        </w:rPr>
        <w:t>от 02.09.2024.</w:t>
      </w:r>
    </w:p>
    <w:p w:rsidR="009727CA" w:rsidP="009727C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Алимов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9727CA" w:rsidP="009727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727CA" w:rsidP="009727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9727CA" w:rsidP="009727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9727CA" w:rsidP="009727CA">
      <w:pPr>
        <w:pStyle w:val="BodyText"/>
        <w:ind w:firstLine="708"/>
        <w:rPr>
          <w:szCs w:val="26"/>
        </w:rPr>
      </w:pPr>
      <w:r>
        <w:rPr>
          <w:szCs w:val="26"/>
        </w:rPr>
        <w:t>Виновность Алимова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9727CA" w:rsidP="009727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727CA" w:rsidP="009727CA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Алимова А.М.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727CA" w:rsidP="009727CA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727CA" w:rsidP="009727CA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9727CA" w:rsidP="009727C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9727CA" w:rsidP="009727C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727CA" w:rsidP="009727CA">
      <w:pPr>
        <w:jc w:val="center"/>
        <w:rPr>
          <w:b/>
          <w:snapToGrid w:val="0"/>
          <w:color w:val="000000"/>
          <w:sz w:val="26"/>
          <w:szCs w:val="26"/>
        </w:rPr>
      </w:pPr>
    </w:p>
    <w:p w:rsidR="009727CA" w:rsidP="009727C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727CA" w:rsidP="009727CA">
      <w:pPr>
        <w:jc w:val="center"/>
        <w:rPr>
          <w:snapToGrid w:val="0"/>
          <w:color w:val="000000"/>
          <w:sz w:val="26"/>
          <w:szCs w:val="26"/>
        </w:rPr>
      </w:pPr>
    </w:p>
    <w:p w:rsidR="009727CA" w:rsidP="009727C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Алимова </w:t>
      </w:r>
      <w:r w:rsidR="007D110F">
        <w:t xml:space="preserve">*** 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9727CA" w:rsidP="009727C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727CA" w:rsidP="009727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9727CA" w:rsidP="009727C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9727CA" w:rsidP="009727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727CA" w:rsidP="009727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727CA" w:rsidP="009727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727CA" w:rsidP="009727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9727CA" w:rsidP="009727C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727CA" w:rsidP="009727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9727CA" w:rsidP="009727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9727CA" w:rsidP="009727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9727CA" w:rsidP="009727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9727CA" w:rsidP="009727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9727CA" w:rsidP="009727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9727CA" w:rsidP="009727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9727CA" w:rsidP="009727C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9727CA">
        <w:rPr>
          <w:bCs/>
          <w:color w:val="000000" w:themeColor="text1"/>
          <w:sz w:val="26"/>
          <w:szCs w:val="26"/>
        </w:rPr>
        <w:t>0412365400715000712520184</w:t>
      </w:r>
    </w:p>
    <w:p w:rsidR="009727CA" w:rsidP="009727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9727CA" w:rsidP="009727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9727CA" w:rsidP="009727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9727CA" w:rsidP="009727C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727CA" w:rsidP="009727C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727CA" w:rsidP="009727CA"/>
    <w:p w:rsidR="009727CA" w:rsidP="009727CA"/>
    <w:p w:rsidR="000E306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13"/>
    <w:rsid w:val="000E3068"/>
    <w:rsid w:val="007D110F"/>
    <w:rsid w:val="009727CA"/>
    <w:rsid w:val="00F47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312D19-7C5D-43E8-A079-04086294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727CA"/>
    <w:rPr>
      <w:color w:val="0000FF"/>
      <w:u w:val="single"/>
    </w:rPr>
  </w:style>
  <w:style w:type="paragraph" w:styleId="Title">
    <w:name w:val="Title"/>
    <w:basedOn w:val="Normal"/>
    <w:link w:val="a"/>
    <w:qFormat/>
    <w:rsid w:val="009727C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727C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727C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727C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727C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727C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727CA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727C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727C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727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